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6B3B4" w14:textId="77777777" w:rsidR="00DE3A5A" w:rsidRDefault="00DE3A5A" w:rsidP="00DE3A5A">
      <w:pPr>
        <w:jc w:val="center"/>
      </w:pPr>
      <w:r>
        <w:t>Trust Land Advisory Committee</w:t>
      </w:r>
    </w:p>
    <w:p w14:paraId="3228C10E" w14:textId="77777777" w:rsidR="00DE3A5A" w:rsidRDefault="00DE3A5A" w:rsidP="00DE3A5A">
      <w:pPr>
        <w:jc w:val="center"/>
      </w:pPr>
      <w:r>
        <w:t>Draft Minutes</w:t>
      </w:r>
    </w:p>
    <w:p w14:paraId="6083068F" w14:textId="4D761FCB" w:rsidR="00DE3A5A" w:rsidRDefault="00DE3A5A" w:rsidP="00DE3A5A">
      <w:pPr>
        <w:jc w:val="center"/>
      </w:pPr>
      <w:r>
        <w:t>August 27, 2018</w:t>
      </w:r>
    </w:p>
    <w:p w14:paraId="5593304E" w14:textId="47AE89A2" w:rsidR="00E813F8" w:rsidRDefault="00A244C0"/>
    <w:p w14:paraId="0DE2F25B" w14:textId="7235200B" w:rsidR="00DE3A5A" w:rsidRDefault="00DE3A5A">
      <w:r>
        <w:t>Conference Call</w:t>
      </w:r>
    </w:p>
    <w:p w14:paraId="7B1B491E" w14:textId="77777777" w:rsidR="00DE3A5A" w:rsidRDefault="00DE3A5A"/>
    <w:p w14:paraId="2B0FBFC9" w14:textId="60D0FF4E" w:rsidR="00DE3A5A" w:rsidRDefault="00DE3A5A">
      <w:r>
        <w:t>Attending by Phone:  Carolyn White, Jay Blain, Sarah Thomas, Nancy Kennedy, Dawn Davies, Susan Edwards, Ben Rasmussen, Natalie Gordon, Karen Rupp</w:t>
      </w:r>
    </w:p>
    <w:p w14:paraId="4CDF3378" w14:textId="77777777" w:rsidR="00DE3A5A" w:rsidRDefault="00DE3A5A"/>
    <w:p w14:paraId="32610D95" w14:textId="65C8B562" w:rsidR="00DE3A5A" w:rsidRDefault="00DE3A5A">
      <w:r>
        <w:t>Excused: Superintendent Cade Douglas and Paula Plant</w:t>
      </w:r>
    </w:p>
    <w:p w14:paraId="5FE34F29" w14:textId="2E60BA94" w:rsidR="00DE3A5A" w:rsidRDefault="00DE3A5A"/>
    <w:p w14:paraId="4FE27BB5" w14:textId="5B105F1B" w:rsidR="00DE3A5A" w:rsidRDefault="00DE3A5A">
      <w:r>
        <w:t>Minutes of June 25, 2018 approved.</w:t>
      </w:r>
    </w:p>
    <w:p w14:paraId="1E1D8533" w14:textId="6D8BA8B3" w:rsidR="00DE3A5A" w:rsidRDefault="00DE3A5A"/>
    <w:p w14:paraId="1619B3C3" w14:textId="77777777" w:rsidR="00996039" w:rsidRDefault="00DE3A5A">
      <w:r>
        <w:t>Natalie Gordon provided background on State Board Rules R277-477 and R277-491.  These were presented and discussed in the June 2018 TAC Meeting. Susan Edwards requested clarification on R277-491-7</w:t>
      </w:r>
      <w:r w:rsidR="00996039">
        <w:t>.  Ben Rasmussen explained that these rules will go to the Finance Committee and then to the full board for approval.  There were no questions for R277-477.</w:t>
      </w:r>
    </w:p>
    <w:p w14:paraId="11EFA4C4" w14:textId="77777777" w:rsidR="00996039" w:rsidRDefault="00996039"/>
    <w:p w14:paraId="59002E52" w14:textId="26BF093E" w:rsidR="00996039" w:rsidRDefault="00996039">
      <w:r>
        <w:t>A motion was made by Nancy Kennedy and seconded by Dawn Davies:</w:t>
      </w:r>
    </w:p>
    <w:p w14:paraId="081EF2C9" w14:textId="77777777" w:rsidR="00996039" w:rsidRDefault="00996039"/>
    <w:p w14:paraId="21D3DD8E" w14:textId="1708B4F9" w:rsidR="00DE3A5A" w:rsidRDefault="00A244C0">
      <w:r>
        <w:t>“</w:t>
      </w:r>
      <w:r w:rsidR="00996039">
        <w:t xml:space="preserve">The TAC Committee reviewed </w:t>
      </w:r>
      <w:r>
        <w:t>R277-491 School Community Councils and R277-477 Distributions of Funds from the Trust Distribution Account and Administration of the School Land Trust Program</w:t>
      </w:r>
      <w:r w:rsidR="00996039">
        <w:t xml:space="preserve"> and recommends the State Board of Education approve the rules as written.</w:t>
      </w:r>
      <w:r>
        <w:t>”</w:t>
      </w:r>
      <w:bookmarkStart w:id="0" w:name="_GoBack"/>
      <w:bookmarkEnd w:id="0"/>
      <w:r w:rsidR="00DE3A5A">
        <w:t xml:space="preserve"> </w:t>
      </w:r>
    </w:p>
    <w:p w14:paraId="6424745E" w14:textId="659118B5" w:rsidR="00996039" w:rsidRDefault="00996039"/>
    <w:p w14:paraId="0A6DBA70" w14:textId="63893456" w:rsidR="00996039" w:rsidRDefault="00996039">
      <w:r>
        <w:t>Carolyn White – Yes, Susan Edwards -Yes, Jay Blain – Yes, Dawn Davies - Yes, Nancy Kennedy – Yes, Sarah Thomas – Yes</w:t>
      </w:r>
    </w:p>
    <w:p w14:paraId="77B0A5E0" w14:textId="21A9C294" w:rsidR="00996039" w:rsidRDefault="00996039"/>
    <w:p w14:paraId="089A5A7F" w14:textId="2D1AE948" w:rsidR="00996039" w:rsidRDefault="00996039">
      <w:r>
        <w:t>Superintendent Douglas requested to be excused due to a</w:t>
      </w:r>
      <w:r w:rsidR="0091248A">
        <w:t>n unexpected situation that required his attention.</w:t>
      </w:r>
      <w:r>
        <w:t xml:space="preserve">  He stated that he was in support of the changes.  </w:t>
      </w:r>
    </w:p>
    <w:p w14:paraId="6F1386C9" w14:textId="5B26C461" w:rsidR="008242D2" w:rsidRDefault="008242D2"/>
    <w:p w14:paraId="7948A4B6" w14:textId="43ABE5F7" w:rsidR="008242D2" w:rsidRDefault="008242D2">
      <w:r>
        <w:t>The Charter Trust Land Council Elections will be discussed at a future date.</w:t>
      </w:r>
    </w:p>
    <w:p w14:paraId="78A32123" w14:textId="253B413D" w:rsidR="00996039" w:rsidRDefault="00996039"/>
    <w:p w14:paraId="6D428F02" w14:textId="00652069" w:rsidR="00996039" w:rsidRDefault="00996039">
      <w:r>
        <w:t>Next Meeting will be on September 24, 2018</w:t>
      </w:r>
    </w:p>
    <w:p w14:paraId="42991ED5" w14:textId="07409E30" w:rsidR="00996039" w:rsidRDefault="00996039"/>
    <w:p w14:paraId="550139E7" w14:textId="4F380A96" w:rsidR="00996039" w:rsidRDefault="00996039">
      <w:r>
        <w:t>Meeting Adjourned.</w:t>
      </w:r>
    </w:p>
    <w:p w14:paraId="4080B139" w14:textId="241BBC90" w:rsidR="00996039" w:rsidRDefault="00996039"/>
    <w:p w14:paraId="571DA685" w14:textId="77777777" w:rsidR="00996039" w:rsidRDefault="00996039"/>
    <w:p w14:paraId="003E6A1B" w14:textId="757945BD" w:rsidR="00DE3A5A" w:rsidRDefault="00DE3A5A"/>
    <w:p w14:paraId="4875677F" w14:textId="77777777" w:rsidR="00DE3A5A" w:rsidRDefault="00DE3A5A"/>
    <w:p w14:paraId="0468890A" w14:textId="395DECA5" w:rsidR="00DE3A5A" w:rsidRDefault="00DE3A5A"/>
    <w:p w14:paraId="634C4FA1" w14:textId="77777777" w:rsidR="00DE3A5A" w:rsidRDefault="00DE3A5A"/>
    <w:sectPr w:rsidR="00DE3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A"/>
    <w:rsid w:val="008242D2"/>
    <w:rsid w:val="0091248A"/>
    <w:rsid w:val="00952C7A"/>
    <w:rsid w:val="00996039"/>
    <w:rsid w:val="00A244C0"/>
    <w:rsid w:val="00B6263D"/>
    <w:rsid w:val="00C608E0"/>
    <w:rsid w:val="00DB5BB8"/>
    <w:rsid w:val="00DE3A5A"/>
    <w:rsid w:val="00E8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3007"/>
  <w15:chartTrackingRefBased/>
  <w15:docId w15:val="{F079FEBB-274F-424E-924B-9899F7E2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Rupp, Karen A.</dc:creator>
  <cp:keywords/>
  <dc:description/>
  <cp:lastModifiedBy>Rupp, Karen A.</cp:lastModifiedBy>
  <cp:revision>4</cp:revision>
  <dcterms:created xsi:type="dcterms:W3CDTF">2018-08-27T18:42:00Z</dcterms:created>
  <dcterms:modified xsi:type="dcterms:W3CDTF">2018-08-28T20:11:00Z</dcterms:modified>
</cp:coreProperties>
</file>